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4" w:rsidRPr="005E3014" w:rsidRDefault="005E3014" w:rsidP="005E3014">
      <w:pPr>
        <w:ind w:left="360"/>
        <w:jc w:val="center"/>
        <w:rPr>
          <w:b/>
          <w:u w:val="single"/>
        </w:rPr>
      </w:pPr>
      <w:r w:rsidRPr="005E3014">
        <w:rPr>
          <w:b/>
          <w:u w:val="single"/>
        </w:rPr>
        <w:t>Autobiography Reading Assignment</w:t>
      </w:r>
    </w:p>
    <w:p w:rsidR="008607AF" w:rsidRDefault="005E3014" w:rsidP="005E3014">
      <w:pPr>
        <w:pStyle w:val="ListParagraph"/>
        <w:numPr>
          <w:ilvl w:val="0"/>
          <w:numId w:val="1"/>
        </w:numPr>
      </w:pPr>
      <w:r>
        <w:t xml:space="preserve">  Choose one of the following autobiographies, and read it before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Childtimes</w:t>
      </w:r>
      <w:proofErr w:type="spellEnd"/>
      <w:r>
        <w:rPr>
          <w:i/>
        </w:rPr>
        <w:t xml:space="preserve">:  A Three-Generation Memoir </w:t>
      </w:r>
      <w:r>
        <w:t xml:space="preserve"> by Eloise Greenfield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>A Girl from Yamhill:  A Memoir</w:t>
      </w:r>
      <w:r>
        <w:t xml:space="preserve"> by Beverly Cleary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 xml:space="preserve">How I Came to Be a Writer </w:t>
      </w:r>
      <w:r>
        <w:t>by Phyllis Reynolds Naylor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>The Lost Garden</w:t>
      </w:r>
      <w:r>
        <w:t xml:space="preserve"> by Lawrence Yep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 xml:space="preserve">The Moon and I </w:t>
      </w:r>
      <w:r>
        <w:t xml:space="preserve">by Betsy </w:t>
      </w:r>
      <w:proofErr w:type="spellStart"/>
      <w:r>
        <w:t>Byars</w:t>
      </w:r>
      <w:proofErr w:type="spellEnd"/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>Boy</w:t>
      </w:r>
      <w:r>
        <w:t xml:space="preserve"> by Ronald Dahl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 xml:space="preserve">My Year </w:t>
      </w:r>
      <w:r>
        <w:t>by Ronald Dahl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rPr>
          <w:i/>
        </w:rPr>
        <w:t xml:space="preserve">The </w:t>
      </w:r>
      <w:proofErr w:type="spellStart"/>
      <w:r>
        <w:rPr>
          <w:i/>
        </w:rPr>
        <w:t>Abracradabra</w:t>
      </w:r>
      <w:proofErr w:type="spellEnd"/>
      <w:r>
        <w:rPr>
          <w:i/>
        </w:rPr>
        <w:t xml:space="preserve"> Kid</w:t>
      </w:r>
      <w:r>
        <w:t xml:space="preserve"> by Sid Fleischman</w:t>
      </w:r>
    </w:p>
    <w:p w:rsidR="005E3014" w:rsidRDefault="005E3014" w:rsidP="005E3014">
      <w:pPr>
        <w:pStyle w:val="ListParagraph"/>
        <w:ind w:left="1440"/>
      </w:pPr>
    </w:p>
    <w:p w:rsidR="005E3014" w:rsidRDefault="005E3014" w:rsidP="005E3014">
      <w:pPr>
        <w:pStyle w:val="ListParagraph"/>
        <w:numPr>
          <w:ilvl w:val="0"/>
          <w:numId w:val="1"/>
        </w:numPr>
      </w:pPr>
      <w:r>
        <w:t>Reflect on the following questions as you read.  Answer them in a typed journal (See the AIG website for a created word document).  You may also use sticky notes to mark interesting items of quotations.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How did reading and writing help the author grow?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What personal characteristics and events in the author’s life contributed to his or her becoming a writer?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 xml:space="preserve">How </w:t>
      </w:r>
      <w:proofErr w:type="gramStart"/>
      <w:r>
        <w:t>did the author’s</w:t>
      </w:r>
      <w:proofErr w:type="gramEnd"/>
      <w:r>
        <w:t xml:space="preserve"> writing career fit into the lifestyle and expectations of his or her family?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 xml:space="preserve">How </w:t>
      </w:r>
      <w:proofErr w:type="gramStart"/>
      <w:r>
        <w:t>did the author’s</w:t>
      </w:r>
      <w:proofErr w:type="gramEnd"/>
      <w:r>
        <w:t xml:space="preserve"> writing career change the lifestyle and expectations of his or her family?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What personal qualities of the author do you admire the most?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 xml:space="preserve">How did family traditions or the author’s community affect his or her life?  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How did the author’s culture (including family traditions, customs and expectations of the community, religion, and ethnic heritage) affect his or her writing?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How does a memoir differ from an autobiography?</w:t>
      </w:r>
    </w:p>
    <w:p w:rsidR="005E3014" w:rsidRDefault="005E3014" w:rsidP="005E3014">
      <w:pPr>
        <w:pStyle w:val="ListParagraph"/>
        <w:numPr>
          <w:ilvl w:val="1"/>
          <w:numId w:val="1"/>
        </w:numPr>
      </w:pPr>
      <w:r>
        <w:t>List at least three questions you had while reading this book.</w:t>
      </w:r>
    </w:p>
    <w:sectPr w:rsidR="005E3014" w:rsidSect="0086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6FC5"/>
    <w:multiLevelType w:val="hybridMultilevel"/>
    <w:tmpl w:val="034A709E"/>
    <w:lvl w:ilvl="0" w:tplc="F594D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014"/>
    <w:rsid w:val="005E3014"/>
    <w:rsid w:val="0086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2011-09-23T13:01:00Z</dcterms:created>
  <dcterms:modified xsi:type="dcterms:W3CDTF">2011-09-23T13:12:00Z</dcterms:modified>
</cp:coreProperties>
</file>